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2A00" w14:textId="77777777" w:rsidR="00453CF6" w:rsidRPr="0064679B" w:rsidRDefault="00453CF6" w:rsidP="00453CF6">
      <w:pPr>
        <w:pStyle w:val="Logo"/>
      </w:pPr>
      <w:r w:rsidRPr="0064679B">
        <mc:AlternateContent>
          <mc:Choice Requires="wps">
            <w:drawing>
              <wp:inline distT="0" distB="0" distL="0" distR="0" wp14:anchorId="6F1A6AFE" wp14:editId="1E17DFDC">
                <wp:extent cx="1802765" cy="768350"/>
                <wp:effectExtent l="0" t="0" r="698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noFill/>
                          <a:miter lim="800000"/>
                          <a:headEnd/>
                          <a:tailEnd/>
                        </a:ln>
                      </wps:spPr>
                      <wps:txbx>
                        <w:txbxContent>
                          <w:p w14:paraId="0722DC75" w14:textId="7BA9EBE1" w:rsidR="00453CF6" w:rsidRPr="00791CAC" w:rsidRDefault="00B13B89" w:rsidP="00453CF6">
                            <w:pPr>
                              <w:rPr>
                                <w:rFonts w:cs="Arial"/>
                                <w:color w:val="FF0000"/>
                              </w:rPr>
                            </w:pPr>
                            <w:r>
                              <w:rPr>
                                <w:noProof/>
                              </w:rPr>
                              <w:drawing>
                                <wp:inline distT="0" distB="0" distL="0" distR="0" wp14:anchorId="40CB1272" wp14:editId="2096D684">
                                  <wp:extent cx="1610995" cy="607060"/>
                                  <wp:effectExtent l="0" t="0" r="825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610995" cy="607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6F1A6AFE"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" stroked="f">
                <v:textbox>
                  <w:txbxContent>
                    <w:p w14:paraId="0722DC75" w14:textId="7BA9EBE1" w:rsidR="00453CF6" w:rsidRPr="00791CAC" w:rsidRDefault="00B13B89" w:rsidP="00453CF6">
                      <w:pPr>
                        <w:rPr>
                          <w:rFonts w:cs="Arial"/>
                          <w:color w:val="FF0000"/>
                        </w:rPr>
                      </w:pPr>
                      <w:r>
                        <w:rPr>
                          <w:noProof/>
                        </w:rPr>
                        <w:drawing>
                          <wp:inline distT="0" distB="0" distL="0" distR="0" wp14:anchorId="40CB1272" wp14:editId="2096D684">
                            <wp:extent cx="1610995" cy="607060"/>
                            <wp:effectExtent l="0" t="0" r="825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610995" cy="607060"/>
                                    </a:xfrm>
                                    <a:prstGeom prst="rect">
                                      <a:avLst/>
                                    </a:prstGeom>
                                  </pic:spPr>
                                </pic:pic>
                              </a:graphicData>
                            </a:graphic>
                          </wp:inline>
                        </w:drawing>
                      </w:r>
                    </w:p>
                  </w:txbxContent>
                </v:textbox>
                <w10:anchorlock/>
              </v:shape>
            </w:pict>
          </mc:Fallback>
        </mc:AlternateContent>
      </w:r>
    </w:p>
    <w:p w14:paraId="6D08365C" w14:textId="77777777" w:rsidR="00453CF6" w:rsidRDefault="00453CF6" w:rsidP="00453CF6">
      <w:pPr>
        <w:pStyle w:val="Title"/>
      </w:pPr>
      <w:r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398"/>
      <w:bookmarkStart w:id="7" w:name="_Toc197400139"/>
      <w:r>
        <w:t>Introduction</w:t>
      </w:r>
      <w:bookmarkEnd w:id="0"/>
      <w:bookmarkEnd w:id="1"/>
      <w:bookmarkEnd w:id="2"/>
      <w:bookmarkEnd w:id="3"/>
      <w:bookmarkEnd w:id="4"/>
      <w:bookmarkEnd w:id="5"/>
      <w:bookmarkEnd w:id="6"/>
    </w:p>
    <w:p w14:paraId="04A1EA92" w14:textId="5F9A5660" w:rsidR="00034013" w:rsidRPr="00D72165" w:rsidRDefault="00034013" w:rsidP="00034013">
      <w:pPr>
        <w:pStyle w:val="H1Para"/>
      </w:pPr>
      <w:bookmarkStart w:id="8" w:name="_Toc199999209"/>
      <w:bookmarkStart w:id="9" w:name="_Toc200000748"/>
      <w:bookmarkStart w:id="10" w:name="_Toc359405399"/>
      <w:r>
        <w:t xml:space="preserve">As </w:t>
      </w:r>
      <w:r w:rsidR="00CD6D1F">
        <w:rPr>
          <w:rStyle w:val="StrongEmphasis"/>
        </w:rPr>
        <w:t>Mid America Bank</w:t>
      </w:r>
      <w:r>
        <w:t xml:space="preserve"> completes its system conversion</w:t>
      </w:r>
      <w:r w:rsidR="00EE2431">
        <w:t>,</w:t>
      </w:r>
      <w:r>
        <w:t xml:space="preserve"> you will need to modify your Quicken settings to ensure the smooth transition of your data. Please reference the dates next to each task as this information is time sensitive.</w:t>
      </w:r>
      <w:r w:rsidRPr="00D72165">
        <w:t xml:space="preserve"> </w:t>
      </w:r>
    </w:p>
    <w:p w14:paraId="52B091A5" w14:textId="05E65967" w:rsidR="00034013" w:rsidRPr="00D72165" w:rsidRDefault="00034013" w:rsidP="00034013">
      <w:pPr>
        <w:pStyle w:val="H1Para"/>
      </w:pPr>
      <w:r w:rsidRPr="00D72165">
        <w:t xml:space="preserve">To complete these instructions, you will need your </w:t>
      </w:r>
      <w:r w:rsidR="0059228D">
        <w:t>login credentials for online banking</w:t>
      </w:r>
      <w:r w:rsidRPr="00D72165">
        <w:t>.</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8"/>
      <w:bookmarkEnd w:id="9"/>
      <w:bookmarkEnd w:id="10"/>
    </w:p>
    <w:p w14:paraId="3095AFC6" w14:textId="77777777" w:rsidR="00334C8F" w:rsidRPr="005A1E51" w:rsidRDefault="00334C8F" w:rsidP="00334C8F">
      <w:pPr>
        <w:pStyle w:val="H2Task"/>
      </w:pPr>
      <w:bookmarkStart w:id="11" w:name="_Toc199924149"/>
      <w:bookmarkStart w:id="12" w:name="_Toc199988165"/>
      <w:bookmarkStart w:id="13" w:name="_Toc200000749"/>
      <w:bookmarkStart w:id="14" w:name="_Toc359405400"/>
      <w:r w:rsidRPr="005A1E51">
        <w:t>Conversion Preparation</w:t>
      </w:r>
      <w:bookmarkEnd w:id="11"/>
      <w:bookmarkEnd w:id="12"/>
      <w:bookmarkEnd w:id="13"/>
      <w:bookmarkEnd w:id="14"/>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lastRenderedPageBreak/>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74B396D3" w14:textId="22B267DD" w:rsidR="00334C8F" w:rsidRDefault="00EB2AB3" w:rsidP="00334C8F">
      <w:pPr>
        <w:pStyle w:val="H2Task"/>
      </w:pPr>
      <w:bookmarkStart w:id="15" w:name="_Toc199924151"/>
      <w:bookmarkStart w:id="16" w:name="_Toc199988167"/>
      <w:bookmarkStart w:id="17" w:name="_Toc200000752"/>
      <w:bookmarkStart w:id="18" w:name="_Toc359405402"/>
      <w:r>
        <w:t>Disconnect</w:t>
      </w:r>
      <w:r w:rsidRPr="00490D9C">
        <w:t xml:space="preserve"> </w:t>
      </w:r>
      <w:r w:rsidR="00334C8F" w:rsidRPr="00490D9C">
        <w:t>Accounts</w:t>
      </w:r>
      <w:r w:rsidR="00334C8F">
        <w:t xml:space="preserve"> </w:t>
      </w:r>
      <w:bookmarkEnd w:id="15"/>
      <w:bookmarkEnd w:id="16"/>
      <w:bookmarkEnd w:id="17"/>
      <w:bookmarkEnd w:id="18"/>
      <w:r w:rsidR="0059228D">
        <w:t xml:space="preserve">in Quicken </w:t>
      </w:r>
      <w:r w:rsidR="004A6461" w:rsidRPr="00E01432">
        <w:t>on or after</w:t>
      </w:r>
      <w:r w:rsidR="004A6461">
        <w:rPr>
          <w:b/>
          <w:i/>
        </w:rPr>
        <w:t xml:space="preserve"> </w:t>
      </w:r>
      <w:r w:rsidR="005372AC">
        <w:rPr>
          <w:rStyle w:val="StrongEmphasis"/>
          <w:color w:val="auto"/>
        </w:rPr>
        <w:t>8/19/2019</w:t>
      </w:r>
    </w:p>
    <w:p w14:paraId="28AE0F38" w14:textId="77777777" w:rsidR="00334C8F" w:rsidRPr="007B7783" w:rsidRDefault="00334C8F" w:rsidP="00453CF6">
      <w:pPr>
        <w:pStyle w:val="H2ListNum"/>
        <w:numPr>
          <w:ilvl w:val="0"/>
          <w:numId w:val="24"/>
        </w:numPr>
      </w:pPr>
      <w:bookmarkStart w:id="19" w:name="_Toc199924152"/>
      <w:bookmarkStart w:id="20" w:name="_Toc199988168"/>
      <w:bookmarkStart w:id="21"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1870CE4B" w:rsidR="00334C8F" w:rsidRDefault="00034013" w:rsidP="00334C8F">
      <w:pPr>
        <w:pStyle w:val="H2Task"/>
      </w:pPr>
      <w:bookmarkStart w:id="22" w:name="_Toc359405403"/>
      <w:r>
        <w:t>Rec</w:t>
      </w:r>
      <w:r w:rsidR="00EB2AB3">
        <w:t>onnect</w:t>
      </w:r>
      <w:r w:rsidR="00334C8F" w:rsidRPr="00490D9C">
        <w:t xml:space="preserve"> Accounts </w:t>
      </w:r>
      <w:bookmarkEnd w:id="19"/>
      <w:bookmarkEnd w:id="20"/>
      <w:bookmarkEnd w:id="21"/>
      <w:bookmarkEnd w:id="22"/>
      <w:r>
        <w:t>to</w:t>
      </w:r>
      <w:r w:rsidR="004A6461">
        <w:t xml:space="preserve"> </w:t>
      </w:r>
      <w:r w:rsidR="005372AC">
        <w:rPr>
          <w:b/>
          <w:i/>
        </w:rPr>
        <w:t>Mid America Bank</w:t>
      </w:r>
      <w:r w:rsidR="004A6461">
        <w:rPr>
          <w:b/>
          <w:i/>
        </w:rPr>
        <w:t xml:space="preserve"> </w:t>
      </w:r>
      <w:r w:rsidR="004A6461" w:rsidRPr="00E01432">
        <w:t>on or after</w:t>
      </w:r>
      <w:r w:rsidR="004A6461">
        <w:rPr>
          <w:b/>
          <w:i/>
        </w:rPr>
        <w:t xml:space="preserve"> </w:t>
      </w:r>
      <w:r w:rsidR="005372AC">
        <w:rPr>
          <w:rStyle w:val="StrongEmphasis"/>
          <w:color w:val="auto"/>
        </w:rPr>
        <w:t>8/19/2019</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09D13FD6" w:rsidR="00334C8F" w:rsidRDefault="00A01C7F" w:rsidP="00453CF6">
      <w:pPr>
        <w:pStyle w:val="H2ListNum"/>
      </w:pPr>
      <w:r w:rsidRPr="001C3D92">
        <w:t xml:space="preserve">Enter </w:t>
      </w:r>
      <w:r w:rsidR="005372AC">
        <w:rPr>
          <w:rStyle w:val="StrongEmphasis"/>
        </w:rPr>
        <w:t xml:space="preserve">Mid America Bank – Personal </w:t>
      </w:r>
      <w:r w:rsidR="005372AC" w:rsidRPr="005372AC">
        <w:rPr>
          <w:rStyle w:val="StrongEmphasis"/>
          <w:i w:val="0"/>
          <w:color w:val="auto"/>
          <w:u w:val="single"/>
        </w:rPr>
        <w:t>or</w:t>
      </w:r>
      <w:r w:rsidR="005372AC" w:rsidRPr="005372AC">
        <w:rPr>
          <w:rStyle w:val="StrongEmphasis"/>
          <w:color w:val="auto"/>
        </w:rPr>
        <w:t xml:space="preserve"> </w:t>
      </w:r>
      <w:r w:rsidR="005372AC">
        <w:rPr>
          <w:rStyle w:val="StrongEmphasis"/>
        </w:rPr>
        <w:t>Mid America Bank - Business</w:t>
      </w:r>
      <w:r w:rsidRPr="00E36D28">
        <w:t xml:space="preserve"> </w:t>
      </w:r>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lastRenderedPageBreak/>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7"/>
    </w:p>
    <w:sectPr w:rsidR="00E129DF" w:rsidSect="00453CF6">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DDF2" w14:textId="77777777" w:rsidR="00237E68" w:rsidRDefault="00237E68" w:rsidP="008E2026">
      <w:r>
        <w:separator/>
      </w:r>
    </w:p>
  </w:endnote>
  <w:endnote w:type="continuationSeparator" w:id="0">
    <w:p w14:paraId="4753ECF3" w14:textId="77777777" w:rsidR="00237E68" w:rsidRDefault="00237E68"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Next forINTUIT">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6714" w14:textId="77777777" w:rsidR="00453CF6" w:rsidRDefault="00453CF6" w:rsidP="00453CF6">
    <w:pPr>
      <w:pStyle w:val="Footer"/>
      <w:ind w:right="360"/>
      <w:jc w:val="right"/>
      <w:rPr>
        <w:rStyle w:val="PageNumber"/>
        <w:rFonts w:cs="Arial"/>
      </w:rPr>
    </w:pPr>
  </w:p>
  <w:p w14:paraId="5100C0FC" w14:textId="7EFB755A"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B13B89">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B13B89">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4229" w14:textId="77777777" w:rsidR="00237E68" w:rsidRDefault="00237E68" w:rsidP="008E2026">
      <w:r>
        <w:separator/>
      </w:r>
    </w:p>
  </w:footnote>
  <w:footnote w:type="continuationSeparator" w:id="0">
    <w:p w14:paraId="78E7A601" w14:textId="77777777" w:rsidR="00237E68" w:rsidRDefault="00237E68"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F"/>
    <w:rsid w:val="00015A5D"/>
    <w:rsid w:val="00025664"/>
    <w:rsid w:val="000259E6"/>
    <w:rsid w:val="00026C47"/>
    <w:rsid w:val="0003019A"/>
    <w:rsid w:val="00034013"/>
    <w:rsid w:val="0005527A"/>
    <w:rsid w:val="00075DE8"/>
    <w:rsid w:val="000A60A2"/>
    <w:rsid w:val="000A7302"/>
    <w:rsid w:val="000C3A77"/>
    <w:rsid w:val="000D0779"/>
    <w:rsid w:val="000F483D"/>
    <w:rsid w:val="001009E3"/>
    <w:rsid w:val="00102594"/>
    <w:rsid w:val="00123496"/>
    <w:rsid w:val="00123D91"/>
    <w:rsid w:val="001301F3"/>
    <w:rsid w:val="00137919"/>
    <w:rsid w:val="00152B90"/>
    <w:rsid w:val="0018397B"/>
    <w:rsid w:val="001A01E6"/>
    <w:rsid w:val="001A1AB1"/>
    <w:rsid w:val="001B6335"/>
    <w:rsid w:val="001C0E5B"/>
    <w:rsid w:val="001C2075"/>
    <w:rsid w:val="001D6B02"/>
    <w:rsid w:val="001E4A6F"/>
    <w:rsid w:val="001E4D63"/>
    <w:rsid w:val="001F2D7A"/>
    <w:rsid w:val="00200032"/>
    <w:rsid w:val="00211DD1"/>
    <w:rsid w:val="00216E9D"/>
    <w:rsid w:val="00237E68"/>
    <w:rsid w:val="00250073"/>
    <w:rsid w:val="002847F2"/>
    <w:rsid w:val="00290B94"/>
    <w:rsid w:val="002927C7"/>
    <w:rsid w:val="002A41B7"/>
    <w:rsid w:val="002A6EA5"/>
    <w:rsid w:val="002C32CA"/>
    <w:rsid w:val="002D0100"/>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372AC"/>
    <w:rsid w:val="00541748"/>
    <w:rsid w:val="005550BA"/>
    <w:rsid w:val="0056202F"/>
    <w:rsid w:val="00567C7E"/>
    <w:rsid w:val="005706E6"/>
    <w:rsid w:val="00580847"/>
    <w:rsid w:val="0059228D"/>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313E4"/>
    <w:rsid w:val="00751F2D"/>
    <w:rsid w:val="0076598B"/>
    <w:rsid w:val="00775ED4"/>
    <w:rsid w:val="007834F2"/>
    <w:rsid w:val="00793BB3"/>
    <w:rsid w:val="007A663B"/>
    <w:rsid w:val="007B2B1B"/>
    <w:rsid w:val="007D2F48"/>
    <w:rsid w:val="007D40D3"/>
    <w:rsid w:val="007E2603"/>
    <w:rsid w:val="00840264"/>
    <w:rsid w:val="00844C23"/>
    <w:rsid w:val="00865304"/>
    <w:rsid w:val="00865E12"/>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9020D"/>
    <w:rsid w:val="00AA089E"/>
    <w:rsid w:val="00AA79A3"/>
    <w:rsid w:val="00AB09DD"/>
    <w:rsid w:val="00AB14C9"/>
    <w:rsid w:val="00AC0737"/>
    <w:rsid w:val="00AC3516"/>
    <w:rsid w:val="00AC6F0F"/>
    <w:rsid w:val="00AF57DE"/>
    <w:rsid w:val="00AF6216"/>
    <w:rsid w:val="00B13B89"/>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D6D1F"/>
    <w:rsid w:val="00CE6002"/>
    <w:rsid w:val="00D01958"/>
    <w:rsid w:val="00D04DFE"/>
    <w:rsid w:val="00D105FA"/>
    <w:rsid w:val="00D1739C"/>
    <w:rsid w:val="00D235EC"/>
    <w:rsid w:val="00D601DD"/>
    <w:rsid w:val="00D84FBA"/>
    <w:rsid w:val="00DB1CFF"/>
    <w:rsid w:val="00DB2645"/>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431"/>
    <w:rsid w:val="00EE2D29"/>
    <w:rsid w:val="00EF13D2"/>
    <w:rsid w:val="00EF5ACD"/>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2B6A-CE17-4FAB-9BCE-1901E903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Al Strain</cp:lastModifiedBy>
  <cp:revision>2</cp:revision>
  <cp:lastPrinted>2012-04-05T21:11:00Z</cp:lastPrinted>
  <dcterms:created xsi:type="dcterms:W3CDTF">2022-06-27T18:32:00Z</dcterms:created>
  <dcterms:modified xsi:type="dcterms:W3CDTF">2022-06-27T18:32:00Z</dcterms:modified>
</cp:coreProperties>
</file>